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B" w:rsidRPr="00965554" w:rsidRDefault="007C6BBB">
      <w:pPr>
        <w:rPr>
          <w:rFonts w:asciiTheme="minorHAnsi" w:hAnsiTheme="minorHAnsi" w:cs="Arial"/>
          <w:b/>
          <w:sz w:val="20"/>
        </w:rPr>
      </w:pPr>
      <w:bookmarkStart w:id="0" w:name="_GoBack"/>
      <w:bookmarkEnd w:id="0"/>
    </w:p>
    <w:p w:rsidR="007C6BBB" w:rsidRPr="00965554" w:rsidRDefault="00AC3B1D" w:rsidP="00F46C57">
      <w:pPr>
        <w:rPr>
          <w:rFonts w:asciiTheme="minorHAnsi" w:hAnsiTheme="minorHAnsi" w:cs="Arial"/>
          <w:b/>
          <w:sz w:val="20"/>
        </w:rPr>
      </w:pPr>
      <w:r>
        <w:rPr>
          <w:noProof/>
        </w:rPr>
        <w:drawing>
          <wp:inline distT="0" distB="0" distL="0" distR="0" wp14:anchorId="2446D813" wp14:editId="03D4EA60">
            <wp:extent cx="1219200" cy="839755"/>
            <wp:effectExtent l="0" t="0" r="0" b="0"/>
            <wp:docPr id="2" name="Afbeelding 2" descr="Afbeeldingsresultaat voor logo ger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geri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64" cy="8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C57">
        <w:rPr>
          <w:rFonts w:asciiTheme="minorHAnsi" w:hAnsiTheme="minorHAnsi" w:cs="Arial"/>
          <w:b/>
          <w:sz w:val="20"/>
        </w:rPr>
        <w:tab/>
      </w:r>
      <w:r w:rsidR="00F46C57">
        <w:rPr>
          <w:rFonts w:asciiTheme="minorHAnsi" w:hAnsiTheme="minorHAnsi" w:cs="Arial"/>
          <w:b/>
          <w:sz w:val="20"/>
        </w:rPr>
        <w:tab/>
      </w:r>
      <w:r w:rsidR="00F46C57">
        <w:rPr>
          <w:rFonts w:asciiTheme="minorHAnsi" w:hAnsiTheme="minorHAnsi" w:cs="Arial"/>
          <w:b/>
          <w:sz w:val="20"/>
        </w:rPr>
        <w:tab/>
      </w:r>
      <w:r w:rsidR="00614030" w:rsidRPr="00614030">
        <w:rPr>
          <w:rFonts w:asciiTheme="minorHAnsi" w:hAnsiTheme="minorHAnsi" w:cs="Arial"/>
          <w:b/>
          <w:noProof/>
          <w:sz w:val="20"/>
        </w:rPr>
        <w:drawing>
          <wp:inline distT="0" distB="0" distL="0" distR="0">
            <wp:extent cx="1000124" cy="1000124"/>
            <wp:effectExtent l="0" t="0" r="0" b="0"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85" cy="10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C57">
        <w:rPr>
          <w:rFonts w:asciiTheme="minorHAnsi" w:hAnsiTheme="minorHAnsi" w:cs="Arial"/>
          <w:b/>
          <w:sz w:val="20"/>
        </w:rPr>
        <w:tab/>
      </w:r>
      <w:r w:rsidR="002E668A" w:rsidRPr="002E668A">
        <w:rPr>
          <w:rFonts w:asciiTheme="minorHAnsi" w:hAnsiTheme="minorHAnsi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178435</wp:posOffset>
            </wp:positionV>
            <wp:extent cx="2857500" cy="819150"/>
            <wp:effectExtent l="0" t="0" r="0" b="0"/>
            <wp:wrapNone/>
            <wp:docPr id="5" name="Afbeelding 5" descr="Internationaal Vrouwencentrum Den H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ationaal Vrouwencentrum Den He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C57">
        <w:rPr>
          <w:rFonts w:asciiTheme="minorHAnsi" w:hAnsiTheme="minorHAnsi" w:cs="Arial"/>
          <w:b/>
          <w:sz w:val="20"/>
        </w:rPr>
        <w:tab/>
      </w:r>
      <w:r w:rsidR="002E668A">
        <w:rPr>
          <w:rFonts w:asciiTheme="minorHAnsi" w:hAnsiTheme="minorHAnsi" w:cs="Arial"/>
          <w:b/>
          <w:sz w:val="20"/>
        </w:rPr>
        <w:t xml:space="preserve">                       </w:t>
      </w:r>
      <w:r w:rsidR="007C6BBB" w:rsidRPr="00965554">
        <w:rPr>
          <w:rFonts w:asciiTheme="minorHAnsi" w:hAnsiTheme="minorHAnsi" w:cs="Arial"/>
          <w:b/>
          <w:noProof/>
          <w:sz w:val="20"/>
        </w:rPr>
        <w:drawing>
          <wp:inline distT="0" distB="0" distL="0" distR="0" wp14:anchorId="7673611D" wp14:editId="43618AF3">
            <wp:extent cx="1551531" cy="586649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75" cy="58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BBB" w:rsidRPr="00965554" w:rsidRDefault="007C6BBB">
      <w:pPr>
        <w:rPr>
          <w:rFonts w:asciiTheme="minorHAnsi" w:hAnsiTheme="minorHAnsi" w:cs="Arial"/>
          <w:b/>
          <w:sz w:val="28"/>
          <w:szCs w:val="28"/>
        </w:rPr>
      </w:pPr>
    </w:p>
    <w:p w:rsidR="002E668A" w:rsidRDefault="00F4495E" w:rsidP="00C65837">
      <w:pPr>
        <w:jc w:val="center"/>
        <w:rPr>
          <w:rFonts w:asciiTheme="minorHAnsi" w:hAnsiTheme="minorHAnsi" w:cs="Arial"/>
          <w:b/>
          <w:color w:val="7030A0"/>
          <w:sz w:val="56"/>
          <w:szCs w:val="56"/>
        </w:rPr>
      </w:pPr>
      <w:r>
        <w:rPr>
          <w:rFonts w:asciiTheme="minorHAnsi" w:hAnsiTheme="minorHAnsi" w:cs="Arial"/>
          <w:b/>
          <w:color w:val="7030A0"/>
          <w:sz w:val="56"/>
          <w:szCs w:val="56"/>
        </w:rPr>
        <w:t>Uitnodiging</w:t>
      </w:r>
    </w:p>
    <w:p w:rsidR="00C65837" w:rsidRPr="002E668A" w:rsidRDefault="002E668A" w:rsidP="00C65837">
      <w:pPr>
        <w:jc w:val="center"/>
        <w:rPr>
          <w:rFonts w:asciiTheme="minorHAnsi" w:hAnsiTheme="minorHAnsi" w:cs="Arial"/>
          <w:b/>
          <w:color w:val="7030A0"/>
          <w:sz w:val="56"/>
          <w:szCs w:val="56"/>
        </w:rPr>
      </w:pPr>
      <w:r>
        <w:rPr>
          <w:rFonts w:asciiTheme="minorHAnsi" w:hAnsiTheme="minorHAnsi" w:cs="Arial"/>
          <w:b/>
          <w:color w:val="7030A0"/>
          <w:sz w:val="56"/>
          <w:szCs w:val="56"/>
        </w:rPr>
        <w:t>Regionaal s</w:t>
      </w:r>
      <w:r w:rsidR="00C65837" w:rsidRPr="002E668A">
        <w:rPr>
          <w:rFonts w:asciiTheme="minorHAnsi" w:hAnsiTheme="minorHAnsi" w:cs="Arial"/>
          <w:b/>
          <w:color w:val="7030A0"/>
          <w:sz w:val="56"/>
          <w:szCs w:val="56"/>
        </w:rPr>
        <w:t>ymposium</w:t>
      </w:r>
    </w:p>
    <w:p w:rsidR="002E668A" w:rsidRPr="002E668A" w:rsidRDefault="00016A47" w:rsidP="0082704A">
      <w:pPr>
        <w:jc w:val="center"/>
        <w:rPr>
          <w:rFonts w:asciiTheme="minorHAnsi" w:hAnsiTheme="minorHAnsi" w:cs="Arial"/>
          <w:b/>
          <w:color w:val="BA169B"/>
          <w:sz w:val="56"/>
          <w:szCs w:val="56"/>
        </w:rPr>
      </w:pPr>
      <w:r w:rsidRPr="002E668A">
        <w:rPr>
          <w:rFonts w:asciiTheme="minorHAnsi" w:hAnsiTheme="minorHAnsi" w:cs="Arial"/>
          <w:b/>
          <w:color w:val="BA169B"/>
          <w:sz w:val="56"/>
          <w:szCs w:val="56"/>
        </w:rPr>
        <w:t xml:space="preserve">Dementie </w:t>
      </w:r>
      <w:r w:rsidR="00614030" w:rsidRPr="002E668A">
        <w:rPr>
          <w:rFonts w:asciiTheme="minorHAnsi" w:hAnsiTheme="minorHAnsi" w:cs="Arial"/>
          <w:b/>
          <w:color w:val="BA169B"/>
          <w:sz w:val="56"/>
          <w:szCs w:val="56"/>
        </w:rPr>
        <w:t xml:space="preserve">bij ouderen met een </w:t>
      </w:r>
    </w:p>
    <w:p w:rsidR="00B5425E" w:rsidRPr="002E668A" w:rsidRDefault="00614030" w:rsidP="0082704A">
      <w:pPr>
        <w:jc w:val="center"/>
        <w:rPr>
          <w:rFonts w:asciiTheme="minorHAnsi" w:hAnsiTheme="minorHAnsi" w:cs="Arial"/>
          <w:b/>
          <w:color w:val="BA169B"/>
          <w:sz w:val="56"/>
          <w:szCs w:val="56"/>
        </w:rPr>
      </w:pPr>
      <w:r w:rsidRPr="002E668A">
        <w:rPr>
          <w:rFonts w:asciiTheme="minorHAnsi" w:hAnsiTheme="minorHAnsi" w:cs="Arial"/>
          <w:b/>
          <w:color w:val="BA169B"/>
          <w:sz w:val="56"/>
          <w:szCs w:val="56"/>
        </w:rPr>
        <w:t>migratie achtergrond</w:t>
      </w:r>
    </w:p>
    <w:p w:rsidR="00965554" w:rsidRPr="00CB30C4" w:rsidRDefault="00965554">
      <w:pPr>
        <w:rPr>
          <w:rFonts w:asciiTheme="minorHAnsi" w:hAnsiTheme="minorHAnsi" w:cs="Arial"/>
          <w:color w:val="7030A0"/>
          <w:sz w:val="20"/>
          <w:szCs w:val="20"/>
        </w:rPr>
      </w:pPr>
    </w:p>
    <w:p w:rsidR="002E668A" w:rsidRDefault="00614030" w:rsidP="00614030">
      <w:pPr>
        <w:jc w:val="both"/>
        <w:rPr>
          <w:rFonts w:asciiTheme="minorHAnsi" w:hAnsiTheme="minorHAnsi" w:cs="Arial"/>
          <w:color w:val="7030A0"/>
        </w:rPr>
      </w:pPr>
      <w:r w:rsidRPr="0082704A">
        <w:rPr>
          <w:rFonts w:asciiTheme="minorHAnsi" w:hAnsiTheme="minorHAnsi" w:cs="Arial"/>
          <w:color w:val="7030A0"/>
        </w:rPr>
        <w:t xml:space="preserve">Het aantal mensen met een migratie achtergrond </w:t>
      </w:r>
      <w:r w:rsidR="00B81F06">
        <w:rPr>
          <w:rFonts w:asciiTheme="minorHAnsi" w:hAnsiTheme="minorHAnsi" w:cs="Arial"/>
          <w:color w:val="7030A0"/>
        </w:rPr>
        <w:t xml:space="preserve">dat dementie krijgt </w:t>
      </w:r>
      <w:r w:rsidRPr="0082704A">
        <w:rPr>
          <w:rFonts w:asciiTheme="minorHAnsi" w:hAnsiTheme="minorHAnsi" w:cs="Arial"/>
          <w:color w:val="7030A0"/>
        </w:rPr>
        <w:t xml:space="preserve">stijgt </w:t>
      </w:r>
      <w:r>
        <w:rPr>
          <w:rFonts w:asciiTheme="minorHAnsi" w:hAnsiTheme="minorHAnsi" w:cs="Arial"/>
          <w:color w:val="7030A0"/>
        </w:rPr>
        <w:t>drie tot vier</w:t>
      </w:r>
      <w:r w:rsidRPr="0082704A">
        <w:rPr>
          <w:rFonts w:asciiTheme="minorHAnsi" w:hAnsiTheme="minorHAnsi" w:cs="Arial"/>
          <w:color w:val="7030A0"/>
        </w:rPr>
        <w:t xml:space="preserve"> maal zo snel als het aantal autochtonen met dementie. </w:t>
      </w:r>
      <w:r>
        <w:rPr>
          <w:rFonts w:asciiTheme="minorHAnsi" w:hAnsiTheme="minorHAnsi" w:cs="Arial"/>
          <w:color w:val="7030A0"/>
        </w:rPr>
        <w:t>Bijna</w:t>
      </w:r>
      <w:r w:rsidRPr="0082704A">
        <w:rPr>
          <w:rFonts w:asciiTheme="minorHAnsi" w:hAnsiTheme="minorHAnsi" w:cs="Arial"/>
          <w:color w:val="7030A0"/>
        </w:rPr>
        <w:t xml:space="preserve"> 1 op de 10 </w:t>
      </w:r>
      <w:r>
        <w:rPr>
          <w:rFonts w:asciiTheme="minorHAnsi" w:hAnsiTheme="minorHAnsi" w:cs="Arial"/>
          <w:color w:val="7030A0"/>
        </w:rPr>
        <w:t>inwoners van Den Helder</w:t>
      </w:r>
      <w:r w:rsidRPr="0082704A">
        <w:rPr>
          <w:rFonts w:asciiTheme="minorHAnsi" w:hAnsiTheme="minorHAnsi" w:cs="Arial"/>
          <w:color w:val="7030A0"/>
        </w:rPr>
        <w:t xml:space="preserve"> hee</w:t>
      </w:r>
      <w:r>
        <w:rPr>
          <w:rFonts w:asciiTheme="minorHAnsi" w:hAnsiTheme="minorHAnsi" w:cs="Arial"/>
          <w:color w:val="7030A0"/>
        </w:rPr>
        <w:t>f</w:t>
      </w:r>
      <w:r w:rsidRPr="0082704A">
        <w:rPr>
          <w:rFonts w:asciiTheme="minorHAnsi" w:hAnsiTheme="minorHAnsi" w:cs="Arial"/>
          <w:color w:val="7030A0"/>
        </w:rPr>
        <w:t xml:space="preserve">t een niet-Westerse achtergrond. </w:t>
      </w:r>
      <w:r w:rsidR="002E668A">
        <w:rPr>
          <w:rFonts w:asciiTheme="minorHAnsi" w:hAnsiTheme="minorHAnsi" w:cs="Arial"/>
          <w:color w:val="7030A0"/>
        </w:rPr>
        <w:t>Werkt u in Den Helder of omgeving en h</w:t>
      </w:r>
      <w:r w:rsidRPr="00696EFB">
        <w:rPr>
          <w:rFonts w:asciiTheme="minorHAnsi" w:hAnsiTheme="minorHAnsi" w:cs="Arial"/>
          <w:color w:val="7030A0"/>
        </w:rPr>
        <w:t>eeft</w:t>
      </w:r>
      <w:r>
        <w:rPr>
          <w:rFonts w:asciiTheme="minorHAnsi" w:hAnsiTheme="minorHAnsi" w:cs="Arial"/>
          <w:color w:val="7030A0"/>
        </w:rPr>
        <w:t>/krijgt u in uw werk als zorg- of welzijnsprofessional</w:t>
      </w:r>
      <w:r w:rsidRPr="00696EFB">
        <w:rPr>
          <w:rFonts w:asciiTheme="minorHAnsi" w:hAnsiTheme="minorHAnsi" w:cs="Arial"/>
          <w:color w:val="7030A0"/>
        </w:rPr>
        <w:t xml:space="preserve"> te maken met dementie bij </w:t>
      </w:r>
      <w:r w:rsidR="00C761C6">
        <w:rPr>
          <w:rFonts w:asciiTheme="minorHAnsi" w:hAnsiTheme="minorHAnsi" w:cs="Arial"/>
          <w:color w:val="7030A0"/>
        </w:rPr>
        <w:t>mensen met een migratie achtergrond</w:t>
      </w:r>
      <w:r w:rsidRPr="00696EFB">
        <w:rPr>
          <w:rFonts w:asciiTheme="minorHAnsi" w:hAnsiTheme="minorHAnsi" w:cs="Arial"/>
          <w:color w:val="7030A0"/>
        </w:rPr>
        <w:t xml:space="preserve">? </w:t>
      </w:r>
    </w:p>
    <w:p w:rsidR="002E668A" w:rsidRDefault="002E668A" w:rsidP="00614030">
      <w:pPr>
        <w:jc w:val="both"/>
        <w:rPr>
          <w:rFonts w:asciiTheme="minorHAnsi" w:hAnsiTheme="minorHAnsi" w:cs="Arial"/>
          <w:color w:val="7030A0"/>
        </w:rPr>
      </w:pPr>
    </w:p>
    <w:p w:rsidR="00614030" w:rsidRPr="00696EFB" w:rsidRDefault="00614030" w:rsidP="00614030">
      <w:pPr>
        <w:jc w:val="both"/>
        <w:rPr>
          <w:rFonts w:asciiTheme="minorHAnsi" w:hAnsiTheme="minorHAnsi" w:cs="Arial"/>
          <w:color w:val="7030A0"/>
        </w:rPr>
      </w:pPr>
      <w:r w:rsidRPr="00696EFB">
        <w:rPr>
          <w:rFonts w:asciiTheme="minorHAnsi" w:hAnsiTheme="minorHAnsi" w:cs="Arial"/>
          <w:color w:val="7030A0"/>
        </w:rPr>
        <w:t>Graag nodigen wij u</w:t>
      </w:r>
      <w:r w:rsidR="002E668A">
        <w:rPr>
          <w:rFonts w:asciiTheme="minorHAnsi" w:hAnsiTheme="minorHAnsi" w:cs="Arial"/>
          <w:color w:val="7030A0"/>
        </w:rPr>
        <w:t xml:space="preserve"> uit deel te nemen aan het regionaal </w:t>
      </w:r>
      <w:r w:rsidRPr="00696EFB">
        <w:rPr>
          <w:rFonts w:asciiTheme="minorHAnsi" w:hAnsiTheme="minorHAnsi" w:cs="Arial"/>
          <w:color w:val="7030A0"/>
        </w:rPr>
        <w:t xml:space="preserve">symposium dat </w:t>
      </w:r>
      <w:proofErr w:type="spellStart"/>
      <w:r w:rsidRPr="00696EFB">
        <w:rPr>
          <w:rFonts w:asciiTheme="minorHAnsi" w:hAnsiTheme="minorHAnsi" w:cs="Arial"/>
          <w:color w:val="7030A0"/>
        </w:rPr>
        <w:t>Pharos</w:t>
      </w:r>
      <w:proofErr w:type="spellEnd"/>
      <w:r w:rsidRPr="00696EFB">
        <w:rPr>
          <w:rFonts w:asciiTheme="minorHAnsi" w:hAnsiTheme="minorHAnsi" w:cs="Arial"/>
          <w:color w:val="7030A0"/>
        </w:rPr>
        <w:t xml:space="preserve"> op verzoek van Alzheimer Nederland organiseert </w:t>
      </w:r>
      <w:r w:rsidR="002E668A">
        <w:rPr>
          <w:rFonts w:asciiTheme="minorHAnsi" w:hAnsiTheme="minorHAnsi" w:cs="Arial"/>
          <w:color w:val="7030A0"/>
        </w:rPr>
        <w:t xml:space="preserve">samen met </w:t>
      </w:r>
      <w:proofErr w:type="spellStart"/>
      <w:r w:rsidR="002E668A">
        <w:rPr>
          <w:rFonts w:asciiTheme="minorHAnsi" w:hAnsiTheme="minorHAnsi" w:cs="Arial"/>
          <w:color w:val="7030A0"/>
        </w:rPr>
        <w:t>Geriant</w:t>
      </w:r>
      <w:proofErr w:type="spellEnd"/>
      <w:r w:rsidR="002E668A">
        <w:rPr>
          <w:rFonts w:asciiTheme="minorHAnsi" w:hAnsiTheme="minorHAnsi" w:cs="Arial"/>
          <w:color w:val="7030A0"/>
        </w:rPr>
        <w:t xml:space="preserve">, </w:t>
      </w:r>
      <w:r>
        <w:rPr>
          <w:rFonts w:asciiTheme="minorHAnsi" w:hAnsiTheme="minorHAnsi" w:cs="Arial"/>
          <w:color w:val="7030A0"/>
        </w:rPr>
        <w:t xml:space="preserve">gemeente Den Helder </w:t>
      </w:r>
      <w:r w:rsidR="002E668A">
        <w:rPr>
          <w:rFonts w:asciiTheme="minorHAnsi" w:hAnsiTheme="minorHAnsi" w:cs="Arial"/>
          <w:color w:val="7030A0"/>
        </w:rPr>
        <w:t xml:space="preserve">en het IVC </w:t>
      </w:r>
      <w:r w:rsidRPr="00696EFB">
        <w:rPr>
          <w:rFonts w:asciiTheme="minorHAnsi" w:hAnsiTheme="minorHAnsi" w:cs="Arial"/>
          <w:color w:val="7030A0"/>
        </w:rPr>
        <w:t>op</w:t>
      </w:r>
      <w:r w:rsidR="002E668A">
        <w:rPr>
          <w:rFonts w:asciiTheme="minorHAnsi" w:hAnsiTheme="minorHAnsi" w:cs="Arial"/>
          <w:color w:val="7030A0"/>
        </w:rPr>
        <w:t>:</w:t>
      </w:r>
    </w:p>
    <w:p w:rsidR="00C3466A" w:rsidRPr="00696EFB" w:rsidRDefault="00C3466A" w:rsidP="00C3466A">
      <w:pPr>
        <w:rPr>
          <w:rFonts w:asciiTheme="minorHAnsi" w:hAnsiTheme="minorHAnsi" w:cs="Arial"/>
          <w:color w:val="7030A0"/>
        </w:rPr>
      </w:pPr>
    </w:p>
    <w:p w:rsidR="001D70B0" w:rsidRPr="00235E59" w:rsidRDefault="00C3466A" w:rsidP="001D70B0">
      <w:pPr>
        <w:jc w:val="center"/>
        <w:rPr>
          <w:rFonts w:asciiTheme="minorHAnsi" w:hAnsiTheme="minorHAnsi" w:cs="Arial"/>
          <w:b/>
          <w:color w:val="7030A0"/>
        </w:rPr>
      </w:pPr>
      <w:r w:rsidRPr="00235E59">
        <w:rPr>
          <w:rFonts w:asciiTheme="minorHAnsi" w:hAnsiTheme="minorHAnsi" w:cs="Arial"/>
          <w:b/>
          <w:color w:val="7030A0"/>
        </w:rPr>
        <w:t xml:space="preserve">donderdag </w:t>
      </w:r>
      <w:r w:rsidR="00614030">
        <w:rPr>
          <w:rFonts w:asciiTheme="minorHAnsi" w:hAnsiTheme="minorHAnsi" w:cs="Arial"/>
          <w:b/>
          <w:color w:val="7030A0"/>
        </w:rPr>
        <w:t>8</w:t>
      </w:r>
      <w:r w:rsidR="004A6683">
        <w:rPr>
          <w:rFonts w:asciiTheme="minorHAnsi" w:hAnsiTheme="minorHAnsi" w:cs="Arial"/>
          <w:b/>
          <w:color w:val="7030A0"/>
        </w:rPr>
        <w:t xml:space="preserve"> </w:t>
      </w:r>
      <w:r w:rsidR="00614030">
        <w:rPr>
          <w:rFonts w:asciiTheme="minorHAnsi" w:hAnsiTheme="minorHAnsi" w:cs="Arial"/>
          <w:b/>
          <w:color w:val="7030A0"/>
        </w:rPr>
        <w:t>februari</w:t>
      </w:r>
      <w:r w:rsidR="004A6683">
        <w:rPr>
          <w:rFonts w:asciiTheme="minorHAnsi" w:hAnsiTheme="minorHAnsi" w:cs="Arial"/>
          <w:b/>
          <w:color w:val="7030A0"/>
        </w:rPr>
        <w:t xml:space="preserve"> 201</w:t>
      </w:r>
      <w:r w:rsidR="00614030">
        <w:rPr>
          <w:rFonts w:asciiTheme="minorHAnsi" w:hAnsiTheme="minorHAnsi" w:cs="Arial"/>
          <w:b/>
          <w:color w:val="7030A0"/>
        </w:rPr>
        <w:t>8</w:t>
      </w:r>
      <w:r w:rsidR="004A6683">
        <w:rPr>
          <w:rFonts w:asciiTheme="minorHAnsi" w:hAnsiTheme="minorHAnsi" w:cs="Arial"/>
          <w:b/>
          <w:color w:val="7030A0"/>
        </w:rPr>
        <w:t xml:space="preserve"> van 17:</w:t>
      </w:r>
      <w:r w:rsidR="00244BE9">
        <w:rPr>
          <w:rFonts w:asciiTheme="minorHAnsi" w:hAnsiTheme="minorHAnsi" w:cs="Arial"/>
          <w:b/>
          <w:color w:val="7030A0"/>
        </w:rPr>
        <w:t>0</w:t>
      </w:r>
      <w:r w:rsidR="004A6683">
        <w:rPr>
          <w:rFonts w:asciiTheme="minorHAnsi" w:hAnsiTheme="minorHAnsi" w:cs="Arial"/>
          <w:b/>
          <w:color w:val="7030A0"/>
        </w:rPr>
        <w:t>0u-19:</w:t>
      </w:r>
      <w:r w:rsidR="00244BE9">
        <w:rPr>
          <w:rFonts w:asciiTheme="minorHAnsi" w:hAnsiTheme="minorHAnsi" w:cs="Arial"/>
          <w:b/>
          <w:color w:val="7030A0"/>
        </w:rPr>
        <w:t>0</w:t>
      </w:r>
      <w:r w:rsidRPr="00235E59">
        <w:rPr>
          <w:rFonts w:asciiTheme="minorHAnsi" w:hAnsiTheme="minorHAnsi" w:cs="Arial"/>
          <w:b/>
          <w:color w:val="7030A0"/>
        </w:rPr>
        <w:t xml:space="preserve">0u </w:t>
      </w:r>
    </w:p>
    <w:p w:rsidR="00C3466A" w:rsidRPr="00235E59" w:rsidRDefault="00C3466A" w:rsidP="001D70B0">
      <w:pPr>
        <w:jc w:val="center"/>
        <w:rPr>
          <w:rFonts w:asciiTheme="minorHAnsi" w:hAnsiTheme="minorHAnsi" w:cs="Arial"/>
          <w:b/>
          <w:color w:val="7030A0"/>
        </w:rPr>
      </w:pPr>
      <w:r w:rsidRPr="00235E59">
        <w:rPr>
          <w:rFonts w:asciiTheme="minorHAnsi" w:hAnsiTheme="minorHAnsi" w:cs="Arial"/>
          <w:b/>
          <w:color w:val="7030A0"/>
        </w:rPr>
        <w:t xml:space="preserve">locatie </w:t>
      </w:r>
      <w:r w:rsidR="00614030">
        <w:rPr>
          <w:rFonts w:asciiTheme="minorHAnsi" w:hAnsiTheme="minorHAnsi" w:cs="Arial"/>
          <w:b/>
          <w:color w:val="7030A0"/>
        </w:rPr>
        <w:t>Openbare Bibliotheek</w:t>
      </w:r>
      <w:r w:rsidR="001C32EC">
        <w:rPr>
          <w:rFonts w:asciiTheme="minorHAnsi" w:hAnsiTheme="minorHAnsi" w:cs="Arial"/>
          <w:b/>
          <w:color w:val="7030A0"/>
        </w:rPr>
        <w:br/>
      </w:r>
      <w:r w:rsidR="001C32EC" w:rsidRPr="001C32EC">
        <w:rPr>
          <w:rFonts w:asciiTheme="minorHAnsi" w:hAnsiTheme="minorHAnsi" w:cs="Arial"/>
          <w:b/>
          <w:color w:val="7030A0"/>
        </w:rPr>
        <w:t>Keizersgracht 94, 1781 BB Den Helder</w:t>
      </w:r>
    </w:p>
    <w:p w:rsidR="00C3466A" w:rsidRPr="00696EFB" w:rsidRDefault="00C3466A" w:rsidP="00965554">
      <w:pPr>
        <w:rPr>
          <w:rFonts w:asciiTheme="minorHAnsi" w:hAnsiTheme="minorHAnsi" w:cs="Arial"/>
          <w:color w:val="7030A0"/>
        </w:rPr>
      </w:pPr>
    </w:p>
    <w:p w:rsidR="00F4495E" w:rsidRDefault="00C3466A" w:rsidP="002E668A">
      <w:pPr>
        <w:rPr>
          <w:rFonts w:asciiTheme="minorHAnsi" w:hAnsiTheme="minorHAnsi" w:cs="Arial"/>
          <w:color w:val="7030A0"/>
        </w:rPr>
      </w:pPr>
      <w:r w:rsidRPr="00696EFB">
        <w:rPr>
          <w:rFonts w:asciiTheme="minorHAnsi" w:hAnsiTheme="minorHAnsi" w:cs="Arial"/>
          <w:b/>
          <w:color w:val="7030A0"/>
        </w:rPr>
        <w:t>Programma</w:t>
      </w:r>
      <w:r w:rsidRPr="00696EFB">
        <w:rPr>
          <w:rFonts w:asciiTheme="minorHAnsi" w:hAnsiTheme="minorHAnsi" w:cs="Arial"/>
          <w:color w:val="7030A0"/>
        </w:rPr>
        <w:br/>
      </w:r>
      <w:r w:rsidR="00F4495E">
        <w:rPr>
          <w:rFonts w:asciiTheme="minorHAnsi" w:hAnsiTheme="minorHAnsi" w:cs="Arial"/>
          <w:color w:val="7030A0"/>
        </w:rPr>
        <w:t>17:00u</w:t>
      </w:r>
      <w:r w:rsidR="00F4495E">
        <w:rPr>
          <w:rFonts w:asciiTheme="minorHAnsi" w:hAnsiTheme="minorHAnsi" w:cs="Arial"/>
          <w:color w:val="7030A0"/>
        </w:rPr>
        <w:tab/>
      </w:r>
      <w:r w:rsidR="00F4495E">
        <w:rPr>
          <w:rFonts w:asciiTheme="minorHAnsi" w:hAnsiTheme="minorHAnsi" w:cs="Arial"/>
          <w:color w:val="7030A0"/>
        </w:rPr>
        <w:tab/>
      </w:r>
      <w:r w:rsidR="00C761C6">
        <w:rPr>
          <w:rFonts w:asciiTheme="minorHAnsi" w:hAnsiTheme="minorHAnsi" w:cs="Arial"/>
          <w:color w:val="7030A0"/>
        </w:rPr>
        <w:t>O</w:t>
      </w:r>
      <w:r w:rsidR="00F4495E">
        <w:rPr>
          <w:rFonts w:asciiTheme="minorHAnsi" w:hAnsiTheme="minorHAnsi" w:cs="Arial"/>
          <w:color w:val="7030A0"/>
        </w:rPr>
        <w:t>ntvangst met lichte maaltijd</w:t>
      </w:r>
    </w:p>
    <w:p w:rsidR="00F4495E" w:rsidRDefault="00F4495E" w:rsidP="002E668A">
      <w:p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17:30u</w:t>
      </w:r>
      <w:r>
        <w:rPr>
          <w:rFonts w:asciiTheme="minorHAnsi" w:hAnsiTheme="minorHAnsi" w:cs="Arial"/>
          <w:color w:val="7030A0"/>
        </w:rPr>
        <w:tab/>
      </w:r>
      <w:r>
        <w:rPr>
          <w:rFonts w:asciiTheme="minorHAnsi" w:hAnsiTheme="minorHAnsi" w:cs="Arial"/>
          <w:color w:val="7030A0"/>
        </w:rPr>
        <w:tab/>
      </w:r>
      <w:r w:rsidR="00C761C6">
        <w:rPr>
          <w:rFonts w:asciiTheme="minorHAnsi" w:hAnsiTheme="minorHAnsi" w:cs="Arial"/>
          <w:color w:val="7030A0"/>
        </w:rPr>
        <w:t>O</w:t>
      </w:r>
      <w:r>
        <w:rPr>
          <w:rFonts w:asciiTheme="minorHAnsi" w:hAnsiTheme="minorHAnsi" w:cs="Arial"/>
          <w:color w:val="7030A0"/>
        </w:rPr>
        <w:t xml:space="preserve">pening door </w:t>
      </w:r>
      <w:r w:rsidR="00614030">
        <w:rPr>
          <w:rFonts w:asciiTheme="minorHAnsi" w:hAnsiTheme="minorHAnsi" w:cs="Arial"/>
          <w:color w:val="7030A0"/>
        </w:rPr>
        <w:t>Wethouder</w:t>
      </w:r>
      <w:r w:rsidR="00B81F06">
        <w:rPr>
          <w:rFonts w:asciiTheme="minorHAnsi" w:hAnsiTheme="minorHAnsi" w:cs="Arial"/>
          <w:color w:val="7030A0"/>
        </w:rPr>
        <w:t xml:space="preserve"> Kos</w:t>
      </w:r>
    </w:p>
    <w:p w:rsidR="00F4495E" w:rsidRDefault="00C761C6" w:rsidP="002E668A">
      <w:p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17:40</w:t>
      </w:r>
      <w:r w:rsidR="00F4495E">
        <w:rPr>
          <w:rFonts w:asciiTheme="minorHAnsi" w:hAnsiTheme="minorHAnsi" w:cs="Arial"/>
          <w:color w:val="7030A0"/>
        </w:rPr>
        <w:t>u</w:t>
      </w:r>
      <w:r w:rsidR="00F4495E">
        <w:rPr>
          <w:rFonts w:asciiTheme="minorHAnsi" w:hAnsiTheme="minorHAnsi" w:cs="Arial"/>
          <w:color w:val="7030A0"/>
        </w:rPr>
        <w:tab/>
      </w:r>
      <w:r w:rsidR="00F4495E">
        <w:rPr>
          <w:rFonts w:asciiTheme="minorHAnsi" w:hAnsiTheme="minorHAnsi" w:cs="Arial"/>
          <w:color w:val="7030A0"/>
        </w:rPr>
        <w:tab/>
      </w:r>
      <w:r>
        <w:rPr>
          <w:rFonts w:asciiTheme="minorHAnsi" w:hAnsiTheme="minorHAnsi" w:cs="Arial"/>
          <w:color w:val="7030A0"/>
        </w:rPr>
        <w:t>D</w:t>
      </w:r>
      <w:r w:rsidR="00F4495E">
        <w:rPr>
          <w:rFonts w:asciiTheme="minorHAnsi" w:hAnsiTheme="minorHAnsi" w:cs="Arial"/>
          <w:color w:val="7030A0"/>
        </w:rPr>
        <w:t>ementie en mensen met een migratie achtergrond</w:t>
      </w:r>
      <w:r>
        <w:rPr>
          <w:rFonts w:asciiTheme="minorHAnsi" w:hAnsiTheme="minorHAnsi" w:cs="Arial"/>
          <w:color w:val="7030A0"/>
        </w:rPr>
        <w:t>*</w:t>
      </w:r>
      <w:r w:rsidR="00F4495E">
        <w:rPr>
          <w:rFonts w:asciiTheme="minorHAnsi" w:hAnsiTheme="minorHAnsi" w:cs="Arial"/>
          <w:color w:val="7030A0"/>
        </w:rPr>
        <w:t xml:space="preserve"> door </w:t>
      </w:r>
      <w:proofErr w:type="spellStart"/>
      <w:r w:rsidR="00F4495E">
        <w:rPr>
          <w:rFonts w:asciiTheme="minorHAnsi" w:hAnsiTheme="minorHAnsi" w:cs="Arial"/>
          <w:color w:val="7030A0"/>
        </w:rPr>
        <w:t>Pharos</w:t>
      </w:r>
      <w:proofErr w:type="spellEnd"/>
    </w:p>
    <w:p w:rsidR="00F4495E" w:rsidRDefault="00F4495E" w:rsidP="002E668A">
      <w:p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18:05u</w:t>
      </w:r>
      <w:r>
        <w:rPr>
          <w:rFonts w:asciiTheme="minorHAnsi" w:hAnsiTheme="minorHAnsi" w:cs="Arial"/>
          <w:color w:val="7030A0"/>
        </w:rPr>
        <w:tab/>
      </w:r>
      <w:r>
        <w:rPr>
          <w:rFonts w:asciiTheme="minorHAnsi" w:hAnsiTheme="minorHAnsi" w:cs="Arial"/>
          <w:color w:val="7030A0"/>
        </w:rPr>
        <w:tab/>
      </w:r>
      <w:r w:rsidR="00C761C6">
        <w:rPr>
          <w:rFonts w:asciiTheme="minorHAnsi" w:hAnsiTheme="minorHAnsi" w:cs="Arial"/>
          <w:color w:val="7030A0"/>
        </w:rPr>
        <w:t>V</w:t>
      </w:r>
      <w:r>
        <w:rPr>
          <w:rFonts w:asciiTheme="minorHAnsi" w:hAnsiTheme="minorHAnsi" w:cs="Arial"/>
          <w:color w:val="7030A0"/>
        </w:rPr>
        <w:t xml:space="preserve">oorlichting over dementie door </w:t>
      </w:r>
      <w:proofErr w:type="spellStart"/>
      <w:r>
        <w:rPr>
          <w:rFonts w:asciiTheme="minorHAnsi" w:hAnsiTheme="minorHAnsi" w:cs="Arial"/>
          <w:color w:val="7030A0"/>
        </w:rPr>
        <w:t>Geriant</w:t>
      </w:r>
      <w:proofErr w:type="spellEnd"/>
    </w:p>
    <w:p w:rsidR="00F4495E" w:rsidRDefault="00F4495E" w:rsidP="002E668A">
      <w:p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18:20u</w:t>
      </w:r>
      <w:r>
        <w:rPr>
          <w:rFonts w:asciiTheme="minorHAnsi" w:hAnsiTheme="minorHAnsi" w:cs="Arial"/>
          <w:color w:val="7030A0"/>
        </w:rPr>
        <w:tab/>
      </w:r>
      <w:r>
        <w:rPr>
          <w:rFonts w:asciiTheme="minorHAnsi" w:hAnsiTheme="minorHAnsi" w:cs="Arial"/>
          <w:color w:val="7030A0"/>
        </w:rPr>
        <w:tab/>
      </w:r>
      <w:r w:rsidR="00C761C6">
        <w:rPr>
          <w:rFonts w:asciiTheme="minorHAnsi" w:hAnsiTheme="minorHAnsi" w:cs="Arial"/>
          <w:color w:val="7030A0"/>
        </w:rPr>
        <w:t>I</w:t>
      </w:r>
      <w:r>
        <w:rPr>
          <w:rFonts w:asciiTheme="minorHAnsi" w:hAnsiTheme="minorHAnsi" w:cs="Arial"/>
          <w:color w:val="7030A0"/>
        </w:rPr>
        <w:t>n gesprek met zelforganisaties door IVC</w:t>
      </w:r>
    </w:p>
    <w:p w:rsidR="00F4495E" w:rsidRDefault="00F4495E" w:rsidP="002E668A">
      <w:p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18:50u</w:t>
      </w:r>
      <w:r>
        <w:rPr>
          <w:rFonts w:asciiTheme="minorHAnsi" w:hAnsiTheme="minorHAnsi" w:cs="Arial"/>
          <w:color w:val="7030A0"/>
        </w:rPr>
        <w:tab/>
      </w:r>
      <w:r>
        <w:rPr>
          <w:rFonts w:asciiTheme="minorHAnsi" w:hAnsiTheme="minorHAnsi" w:cs="Arial"/>
          <w:color w:val="7030A0"/>
        </w:rPr>
        <w:tab/>
      </w:r>
      <w:r w:rsidR="00C761C6">
        <w:rPr>
          <w:rFonts w:asciiTheme="minorHAnsi" w:hAnsiTheme="minorHAnsi" w:cs="Arial"/>
          <w:color w:val="7030A0"/>
        </w:rPr>
        <w:t>A</w:t>
      </w:r>
      <w:r>
        <w:rPr>
          <w:rFonts w:asciiTheme="minorHAnsi" w:hAnsiTheme="minorHAnsi" w:cs="Arial"/>
          <w:color w:val="7030A0"/>
        </w:rPr>
        <w:t>fsluiting door gemeente Den Helder</w:t>
      </w:r>
    </w:p>
    <w:p w:rsidR="004A6683" w:rsidRDefault="004A6683" w:rsidP="002E668A">
      <w:pPr>
        <w:rPr>
          <w:rFonts w:asciiTheme="minorHAnsi" w:hAnsiTheme="minorHAnsi" w:cs="Arial"/>
          <w:color w:val="7030A0"/>
        </w:rPr>
      </w:pPr>
    </w:p>
    <w:p w:rsidR="00834639" w:rsidRPr="00696EFB" w:rsidRDefault="00965554" w:rsidP="00CB30C4">
      <w:pPr>
        <w:rPr>
          <w:rFonts w:asciiTheme="minorHAnsi" w:hAnsiTheme="minorHAnsi" w:cs="Arial"/>
          <w:color w:val="7030A0"/>
        </w:rPr>
      </w:pPr>
      <w:r w:rsidRPr="00696EFB">
        <w:rPr>
          <w:rFonts w:asciiTheme="minorHAnsi" w:hAnsiTheme="minorHAnsi" w:cs="Arial"/>
          <w:color w:val="7030A0"/>
        </w:rPr>
        <w:t>Heeft u</w:t>
      </w:r>
      <w:r w:rsidR="00C5492D" w:rsidRPr="00696EFB">
        <w:rPr>
          <w:rFonts w:asciiTheme="minorHAnsi" w:hAnsiTheme="minorHAnsi" w:cs="Arial"/>
          <w:color w:val="7030A0"/>
        </w:rPr>
        <w:t xml:space="preserve"> </w:t>
      </w:r>
      <w:r w:rsidR="00235E59">
        <w:rPr>
          <w:rFonts w:asciiTheme="minorHAnsi" w:hAnsiTheme="minorHAnsi" w:cs="Arial"/>
          <w:color w:val="7030A0"/>
        </w:rPr>
        <w:t xml:space="preserve">inhoudelijke </w:t>
      </w:r>
      <w:r w:rsidR="00C5492D" w:rsidRPr="00696EFB">
        <w:rPr>
          <w:rFonts w:asciiTheme="minorHAnsi" w:hAnsiTheme="minorHAnsi" w:cs="Arial"/>
          <w:color w:val="7030A0"/>
        </w:rPr>
        <w:t xml:space="preserve">vragen? </w:t>
      </w:r>
      <w:r w:rsidR="001D70B0">
        <w:rPr>
          <w:rFonts w:asciiTheme="minorHAnsi" w:hAnsiTheme="minorHAnsi" w:cs="Arial"/>
          <w:color w:val="7030A0"/>
        </w:rPr>
        <w:t xml:space="preserve">Dan kunt u </w:t>
      </w:r>
      <w:r w:rsidR="00696EFB" w:rsidRPr="00696EFB">
        <w:rPr>
          <w:rFonts w:asciiTheme="minorHAnsi" w:hAnsiTheme="minorHAnsi" w:cs="Arial"/>
          <w:color w:val="7030A0"/>
        </w:rPr>
        <w:t>Jennifer van den Broeke</w:t>
      </w:r>
      <w:r w:rsidR="001D70B0">
        <w:rPr>
          <w:rFonts w:asciiTheme="minorHAnsi" w:hAnsiTheme="minorHAnsi" w:cs="Arial"/>
          <w:color w:val="7030A0"/>
        </w:rPr>
        <w:t xml:space="preserve"> mailen</w:t>
      </w:r>
      <w:r w:rsidR="00696EFB" w:rsidRPr="00696EFB">
        <w:rPr>
          <w:rFonts w:asciiTheme="minorHAnsi" w:hAnsiTheme="minorHAnsi" w:cs="Arial"/>
          <w:color w:val="7030A0"/>
        </w:rPr>
        <w:t>:</w:t>
      </w:r>
      <w:r w:rsidR="00AF72CE">
        <w:rPr>
          <w:rFonts w:asciiTheme="minorHAnsi" w:hAnsiTheme="minorHAnsi" w:cs="Arial"/>
          <w:color w:val="7030A0"/>
        </w:rPr>
        <w:t xml:space="preserve"> </w:t>
      </w:r>
      <w:hyperlink r:id="rId10" w:history="1">
        <w:r w:rsidR="00C5492D" w:rsidRPr="00696EFB">
          <w:rPr>
            <w:rStyle w:val="Hyperlink"/>
            <w:rFonts w:asciiTheme="minorHAnsi" w:hAnsiTheme="minorHAnsi" w:cs="Arial"/>
          </w:rPr>
          <w:t>j.broeke@pharos.nl</w:t>
        </w:r>
      </w:hyperlink>
    </w:p>
    <w:p w:rsidR="00C5492D" w:rsidRDefault="00C5492D" w:rsidP="00CB30C4">
      <w:pPr>
        <w:rPr>
          <w:rFonts w:asciiTheme="minorHAnsi" w:hAnsiTheme="minorHAnsi" w:cs="Arial"/>
          <w:color w:val="7030A0"/>
        </w:rPr>
      </w:pPr>
    </w:p>
    <w:p w:rsidR="00244BE9" w:rsidRDefault="00244BE9" w:rsidP="00CB30C4">
      <w:pPr>
        <w:rPr>
          <w:rFonts w:asciiTheme="minorHAnsi" w:hAnsiTheme="minorHAnsi" w:cs="Arial"/>
          <w:color w:val="7030A0"/>
        </w:rPr>
      </w:pPr>
      <w:r w:rsidRPr="0029619F">
        <w:rPr>
          <w:rFonts w:asciiTheme="minorHAnsi" w:hAnsiTheme="minorHAnsi" w:cs="Arial"/>
          <w:b/>
          <w:color w:val="7030A0"/>
        </w:rPr>
        <w:t>Aanmelden</w:t>
      </w:r>
      <w:r>
        <w:rPr>
          <w:rFonts w:asciiTheme="minorHAnsi" w:hAnsiTheme="minorHAnsi" w:cs="Arial"/>
          <w:color w:val="7030A0"/>
        </w:rPr>
        <w:t xml:space="preserve">**? Mailt u met Sandra Hundersmarck: </w:t>
      </w:r>
      <w:hyperlink r:id="rId11" w:history="1">
        <w:r w:rsidRPr="00D01BCF">
          <w:rPr>
            <w:rStyle w:val="Hyperlink"/>
            <w:rFonts w:asciiTheme="minorHAnsi" w:hAnsiTheme="minorHAnsi" w:cs="Arial"/>
          </w:rPr>
          <w:t>s.hundersmarck@pharos.nl</w:t>
        </w:r>
      </w:hyperlink>
    </w:p>
    <w:p w:rsidR="00235E59" w:rsidRPr="00696EFB" w:rsidRDefault="00235E59" w:rsidP="00CB30C4">
      <w:pPr>
        <w:rPr>
          <w:rFonts w:asciiTheme="minorHAnsi" w:hAnsiTheme="minorHAnsi" w:cs="Arial"/>
          <w:color w:val="7030A0"/>
        </w:rPr>
      </w:pPr>
    </w:p>
    <w:p w:rsidR="00E4154A" w:rsidRPr="00235E59" w:rsidRDefault="00E4154A" w:rsidP="00E4154A">
      <w:pPr>
        <w:rPr>
          <w:rFonts w:asciiTheme="minorHAnsi" w:hAnsiTheme="minorHAnsi" w:cs="Arial"/>
          <w:color w:val="7030A0"/>
          <w:sz w:val="20"/>
          <w:szCs w:val="20"/>
        </w:rPr>
      </w:pPr>
      <w:r w:rsidRPr="00235E59">
        <w:rPr>
          <w:rFonts w:asciiTheme="minorHAnsi" w:hAnsiTheme="minorHAnsi" w:cs="Arial"/>
          <w:color w:val="7030A0"/>
          <w:sz w:val="20"/>
          <w:szCs w:val="20"/>
        </w:rPr>
        <w:t>*</w:t>
      </w:r>
      <w:r w:rsidR="00C761C6">
        <w:rPr>
          <w:rFonts w:asciiTheme="minorHAnsi" w:hAnsiTheme="minorHAnsi" w:cs="Arial"/>
          <w:color w:val="7030A0"/>
          <w:sz w:val="20"/>
          <w:szCs w:val="20"/>
        </w:rPr>
        <w:t xml:space="preserve">U hoort onder andere over </w:t>
      </w:r>
      <w:r w:rsidRPr="00235E59">
        <w:rPr>
          <w:rFonts w:asciiTheme="minorHAnsi" w:hAnsiTheme="minorHAnsi" w:cs="Arial"/>
          <w:color w:val="7030A0"/>
          <w:sz w:val="20"/>
          <w:szCs w:val="20"/>
        </w:rPr>
        <w:t xml:space="preserve">de </w:t>
      </w:r>
      <w:proofErr w:type="spellStart"/>
      <w:r w:rsidRPr="00235E59">
        <w:rPr>
          <w:rFonts w:asciiTheme="minorHAnsi" w:hAnsiTheme="minorHAnsi" w:cs="Arial"/>
          <w:i/>
          <w:color w:val="7030A0"/>
          <w:sz w:val="20"/>
          <w:szCs w:val="20"/>
        </w:rPr>
        <w:t>toolkit</w:t>
      </w:r>
      <w:proofErr w:type="spellEnd"/>
      <w:r w:rsidRPr="00235E59">
        <w:rPr>
          <w:rFonts w:asciiTheme="minorHAnsi" w:hAnsiTheme="minorHAnsi" w:cs="Arial"/>
          <w:color w:val="7030A0"/>
          <w:sz w:val="20"/>
          <w:szCs w:val="20"/>
        </w:rPr>
        <w:t xml:space="preserve"> </w:t>
      </w:r>
      <w:r w:rsidR="001D70B0" w:rsidRPr="00235E59">
        <w:rPr>
          <w:rFonts w:asciiTheme="minorHAnsi" w:hAnsiTheme="minorHAnsi" w:cs="Arial"/>
          <w:color w:val="7030A0"/>
          <w:sz w:val="20"/>
          <w:szCs w:val="20"/>
        </w:rPr>
        <w:t>‘</w:t>
      </w:r>
      <w:proofErr w:type="spellStart"/>
      <w:r w:rsidR="004A7745">
        <w:rPr>
          <w:rFonts w:asciiTheme="minorHAnsi" w:hAnsiTheme="minorHAnsi" w:cs="Arial"/>
          <w:color w:val="7030A0"/>
          <w:sz w:val="20"/>
          <w:szCs w:val="20"/>
        </w:rPr>
        <w:t>SignaLeren</w:t>
      </w:r>
      <w:proofErr w:type="spellEnd"/>
      <w:r w:rsidR="004A7745">
        <w:rPr>
          <w:rFonts w:asciiTheme="minorHAnsi" w:hAnsiTheme="minorHAnsi" w:cs="Arial"/>
          <w:color w:val="7030A0"/>
          <w:sz w:val="20"/>
          <w:szCs w:val="20"/>
        </w:rPr>
        <w:t xml:space="preserve">’ </w:t>
      </w:r>
      <w:r w:rsidRPr="00235E59">
        <w:rPr>
          <w:rFonts w:asciiTheme="minorHAnsi" w:hAnsiTheme="minorHAnsi" w:cs="Arial"/>
          <w:color w:val="7030A0"/>
          <w:sz w:val="20"/>
          <w:szCs w:val="20"/>
        </w:rPr>
        <w:t>ontwikkeld</w:t>
      </w:r>
      <w:r w:rsidR="00C761C6">
        <w:rPr>
          <w:rFonts w:asciiTheme="minorHAnsi" w:hAnsiTheme="minorHAnsi" w:cs="Arial"/>
          <w:color w:val="7030A0"/>
          <w:sz w:val="20"/>
          <w:szCs w:val="20"/>
        </w:rPr>
        <w:t xml:space="preserve"> door Alzheimer Nederland, de Cross Culturele dementie screening en de RUDAS</w:t>
      </w:r>
      <w:r w:rsidR="00516AD6">
        <w:rPr>
          <w:rFonts w:asciiTheme="minorHAnsi" w:hAnsiTheme="minorHAnsi" w:cs="Arial"/>
          <w:color w:val="7030A0"/>
          <w:sz w:val="20"/>
          <w:szCs w:val="20"/>
        </w:rPr>
        <w:t xml:space="preserve"> (screeningsinstrument voor in de huisartsenpraktijk) </w:t>
      </w:r>
      <w:r w:rsidR="00C761C6">
        <w:rPr>
          <w:rFonts w:asciiTheme="minorHAnsi" w:hAnsiTheme="minorHAnsi" w:cs="Arial"/>
          <w:color w:val="7030A0"/>
          <w:sz w:val="20"/>
          <w:szCs w:val="20"/>
        </w:rPr>
        <w:t xml:space="preserve">ontwikkeld door AMC-UvA en MC Slotervaart, en Zorgen doe je Samen, ontwikkeld door </w:t>
      </w:r>
      <w:proofErr w:type="spellStart"/>
      <w:r w:rsidR="00C761C6">
        <w:rPr>
          <w:rFonts w:asciiTheme="minorHAnsi" w:hAnsiTheme="minorHAnsi" w:cs="Arial"/>
          <w:color w:val="7030A0"/>
          <w:sz w:val="20"/>
          <w:szCs w:val="20"/>
        </w:rPr>
        <w:t>Pharos</w:t>
      </w:r>
      <w:proofErr w:type="spellEnd"/>
      <w:r w:rsidRPr="00235E59">
        <w:rPr>
          <w:rFonts w:asciiTheme="minorHAnsi" w:hAnsiTheme="minorHAnsi" w:cs="Arial"/>
          <w:color w:val="7030A0"/>
          <w:sz w:val="20"/>
          <w:szCs w:val="20"/>
        </w:rPr>
        <w:t xml:space="preserve">. </w:t>
      </w:r>
      <w:r w:rsidR="00516AD6">
        <w:rPr>
          <w:rFonts w:asciiTheme="minorHAnsi" w:hAnsiTheme="minorHAnsi" w:cs="Arial"/>
          <w:color w:val="7030A0"/>
          <w:sz w:val="20"/>
          <w:szCs w:val="20"/>
        </w:rPr>
        <w:t xml:space="preserve">Ook krijgt u praktische tips op het gebied van communicatie. De presentatie wordt gegeven door Marian </w:t>
      </w:r>
      <w:proofErr w:type="spellStart"/>
      <w:r w:rsidR="00516AD6">
        <w:rPr>
          <w:rFonts w:asciiTheme="minorHAnsi" w:hAnsiTheme="minorHAnsi" w:cs="Arial"/>
          <w:color w:val="7030A0"/>
          <w:sz w:val="20"/>
          <w:szCs w:val="20"/>
        </w:rPr>
        <w:t>Mensinga</w:t>
      </w:r>
      <w:proofErr w:type="spellEnd"/>
      <w:r w:rsidR="00516AD6">
        <w:rPr>
          <w:rFonts w:asciiTheme="minorHAnsi" w:hAnsiTheme="minorHAnsi" w:cs="Arial"/>
          <w:color w:val="7030A0"/>
          <w:sz w:val="20"/>
          <w:szCs w:val="20"/>
        </w:rPr>
        <w:t xml:space="preserve">, trainer bij </w:t>
      </w:r>
      <w:proofErr w:type="spellStart"/>
      <w:r w:rsidR="00516AD6">
        <w:rPr>
          <w:rFonts w:asciiTheme="minorHAnsi" w:hAnsiTheme="minorHAnsi" w:cs="Arial"/>
          <w:color w:val="7030A0"/>
          <w:sz w:val="20"/>
          <w:szCs w:val="20"/>
        </w:rPr>
        <w:t>Pharos</w:t>
      </w:r>
      <w:proofErr w:type="spellEnd"/>
      <w:r w:rsidR="00516AD6">
        <w:rPr>
          <w:rFonts w:asciiTheme="minorHAnsi" w:hAnsiTheme="minorHAnsi" w:cs="Arial"/>
          <w:color w:val="7030A0"/>
          <w:sz w:val="20"/>
          <w:szCs w:val="20"/>
        </w:rPr>
        <w:t xml:space="preserve"> en POH-GGZ, en Jennifer van den Broeke, projectleider bij </w:t>
      </w:r>
      <w:proofErr w:type="spellStart"/>
      <w:r w:rsidR="00516AD6">
        <w:rPr>
          <w:rFonts w:asciiTheme="minorHAnsi" w:hAnsiTheme="minorHAnsi" w:cs="Arial"/>
          <w:color w:val="7030A0"/>
          <w:sz w:val="20"/>
          <w:szCs w:val="20"/>
        </w:rPr>
        <w:t>Pharos</w:t>
      </w:r>
      <w:proofErr w:type="spellEnd"/>
      <w:r w:rsidR="00516AD6">
        <w:rPr>
          <w:rFonts w:asciiTheme="minorHAnsi" w:hAnsiTheme="minorHAnsi" w:cs="Arial"/>
          <w:color w:val="7030A0"/>
          <w:sz w:val="20"/>
          <w:szCs w:val="20"/>
        </w:rPr>
        <w:t>.</w:t>
      </w:r>
    </w:p>
    <w:p w:rsidR="00235E59" w:rsidRPr="00235E59" w:rsidRDefault="00235E59" w:rsidP="00E4154A">
      <w:pPr>
        <w:rPr>
          <w:rFonts w:asciiTheme="minorHAnsi" w:hAnsiTheme="minorHAnsi" w:cs="Arial"/>
          <w:color w:val="7030A0"/>
          <w:sz w:val="20"/>
          <w:szCs w:val="20"/>
        </w:rPr>
      </w:pPr>
    </w:p>
    <w:p w:rsidR="00E4154A" w:rsidRPr="004A6683" w:rsidRDefault="00235E59" w:rsidP="00CB30C4">
      <w:pPr>
        <w:rPr>
          <w:rFonts w:asciiTheme="minorHAnsi" w:hAnsiTheme="minorHAnsi" w:cs="Arial"/>
          <w:color w:val="7030A0"/>
          <w:sz w:val="20"/>
          <w:szCs w:val="20"/>
        </w:rPr>
      </w:pPr>
      <w:r w:rsidRPr="00235E59">
        <w:rPr>
          <w:rFonts w:asciiTheme="minorHAnsi" w:hAnsiTheme="minorHAnsi" w:cs="Arial"/>
          <w:color w:val="7030A0"/>
          <w:sz w:val="20"/>
          <w:szCs w:val="20"/>
        </w:rPr>
        <w:t xml:space="preserve">** Het mini-symposium is gratis. Uw aanmelding is echter niet vrijblijvend, omdat er een beperkt aantal plaatsen beschikbaar is. Afmelden kan tot </w:t>
      </w:r>
      <w:r w:rsidR="00AF72CE">
        <w:rPr>
          <w:rFonts w:asciiTheme="minorHAnsi" w:hAnsiTheme="minorHAnsi" w:cs="Arial"/>
          <w:color w:val="7030A0"/>
          <w:sz w:val="20"/>
          <w:szCs w:val="20"/>
        </w:rPr>
        <w:t xml:space="preserve">5 dagen voorafgaand aan de bijeenkomst </w:t>
      </w:r>
      <w:r w:rsidRPr="00235E59">
        <w:rPr>
          <w:rFonts w:asciiTheme="minorHAnsi" w:hAnsiTheme="minorHAnsi" w:cs="Arial"/>
          <w:color w:val="7030A0"/>
          <w:sz w:val="20"/>
          <w:szCs w:val="20"/>
        </w:rPr>
        <w:t>of u kunt een vervanger in uw plaats laten gaan.</w:t>
      </w:r>
    </w:p>
    <w:sectPr w:rsidR="00E4154A" w:rsidRPr="004A6683" w:rsidSect="00AC3B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446D81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30F727A0"/>
    <w:multiLevelType w:val="hybridMultilevel"/>
    <w:tmpl w:val="C6EA7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19EB"/>
    <w:multiLevelType w:val="hybridMultilevel"/>
    <w:tmpl w:val="ED6CDC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03D5"/>
    <w:multiLevelType w:val="hybridMultilevel"/>
    <w:tmpl w:val="227A09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A"/>
    <w:rsid w:val="00004B48"/>
    <w:rsid w:val="00016A47"/>
    <w:rsid w:val="000204E1"/>
    <w:rsid w:val="00041DDF"/>
    <w:rsid w:val="00044ABF"/>
    <w:rsid w:val="0007626C"/>
    <w:rsid w:val="000A4770"/>
    <w:rsid w:val="000D1841"/>
    <w:rsid w:val="000D1FAB"/>
    <w:rsid w:val="00105B31"/>
    <w:rsid w:val="00115CB1"/>
    <w:rsid w:val="0015796C"/>
    <w:rsid w:val="00171C35"/>
    <w:rsid w:val="00174D46"/>
    <w:rsid w:val="00194E76"/>
    <w:rsid w:val="001C32EC"/>
    <w:rsid w:val="001C5F45"/>
    <w:rsid w:val="001D70B0"/>
    <w:rsid w:val="0020438F"/>
    <w:rsid w:val="00206931"/>
    <w:rsid w:val="00235E59"/>
    <w:rsid w:val="00244BE9"/>
    <w:rsid w:val="00251D52"/>
    <w:rsid w:val="00286E34"/>
    <w:rsid w:val="0029619F"/>
    <w:rsid w:val="002C38F1"/>
    <w:rsid w:val="002C5298"/>
    <w:rsid w:val="002E668A"/>
    <w:rsid w:val="00372F6B"/>
    <w:rsid w:val="00382C37"/>
    <w:rsid w:val="00385875"/>
    <w:rsid w:val="003C0F7A"/>
    <w:rsid w:val="003E1997"/>
    <w:rsid w:val="003E65E1"/>
    <w:rsid w:val="00441DD8"/>
    <w:rsid w:val="00465835"/>
    <w:rsid w:val="00497BCC"/>
    <w:rsid w:val="004A6683"/>
    <w:rsid w:val="004A7745"/>
    <w:rsid w:val="004C7C13"/>
    <w:rsid w:val="004F3CF8"/>
    <w:rsid w:val="00503194"/>
    <w:rsid w:val="00516AD6"/>
    <w:rsid w:val="005640F0"/>
    <w:rsid w:val="00565030"/>
    <w:rsid w:val="00570FF1"/>
    <w:rsid w:val="00582A47"/>
    <w:rsid w:val="005E6DFA"/>
    <w:rsid w:val="005E7F18"/>
    <w:rsid w:val="006059DA"/>
    <w:rsid w:val="00613CD0"/>
    <w:rsid w:val="00614030"/>
    <w:rsid w:val="006564AE"/>
    <w:rsid w:val="006636AC"/>
    <w:rsid w:val="00696EFB"/>
    <w:rsid w:val="006C2494"/>
    <w:rsid w:val="006C485F"/>
    <w:rsid w:val="006E649A"/>
    <w:rsid w:val="006E6652"/>
    <w:rsid w:val="007012CF"/>
    <w:rsid w:val="0070235C"/>
    <w:rsid w:val="00706504"/>
    <w:rsid w:val="007068EF"/>
    <w:rsid w:val="00724F7B"/>
    <w:rsid w:val="00732B2B"/>
    <w:rsid w:val="007565F1"/>
    <w:rsid w:val="0076512D"/>
    <w:rsid w:val="007C6BBB"/>
    <w:rsid w:val="007D6942"/>
    <w:rsid w:val="007E3EB2"/>
    <w:rsid w:val="007E7FE9"/>
    <w:rsid w:val="0082704A"/>
    <w:rsid w:val="00834639"/>
    <w:rsid w:val="00834C0D"/>
    <w:rsid w:val="00835DA6"/>
    <w:rsid w:val="0084544B"/>
    <w:rsid w:val="00870050"/>
    <w:rsid w:val="008D101B"/>
    <w:rsid w:val="00965554"/>
    <w:rsid w:val="00992B5D"/>
    <w:rsid w:val="00997270"/>
    <w:rsid w:val="009B137D"/>
    <w:rsid w:val="00A02ED7"/>
    <w:rsid w:val="00A35C5B"/>
    <w:rsid w:val="00A45B69"/>
    <w:rsid w:val="00A61ADC"/>
    <w:rsid w:val="00AA7F5A"/>
    <w:rsid w:val="00AC3B1D"/>
    <w:rsid w:val="00AC3D2A"/>
    <w:rsid w:val="00AF72CE"/>
    <w:rsid w:val="00B14546"/>
    <w:rsid w:val="00B52E53"/>
    <w:rsid w:val="00B5425E"/>
    <w:rsid w:val="00B81F06"/>
    <w:rsid w:val="00BC71DB"/>
    <w:rsid w:val="00C2061C"/>
    <w:rsid w:val="00C3368B"/>
    <w:rsid w:val="00C3466A"/>
    <w:rsid w:val="00C5492D"/>
    <w:rsid w:val="00C65837"/>
    <w:rsid w:val="00C761C6"/>
    <w:rsid w:val="00C849A4"/>
    <w:rsid w:val="00CA6323"/>
    <w:rsid w:val="00CB30C4"/>
    <w:rsid w:val="00CD7F07"/>
    <w:rsid w:val="00D03233"/>
    <w:rsid w:val="00D073B0"/>
    <w:rsid w:val="00D1108A"/>
    <w:rsid w:val="00D2058F"/>
    <w:rsid w:val="00D71753"/>
    <w:rsid w:val="00D92544"/>
    <w:rsid w:val="00D9519B"/>
    <w:rsid w:val="00DE5C54"/>
    <w:rsid w:val="00E020D9"/>
    <w:rsid w:val="00E0358C"/>
    <w:rsid w:val="00E22982"/>
    <w:rsid w:val="00E274E7"/>
    <w:rsid w:val="00E368BB"/>
    <w:rsid w:val="00E4154A"/>
    <w:rsid w:val="00E42955"/>
    <w:rsid w:val="00EE3E7B"/>
    <w:rsid w:val="00EF439D"/>
    <w:rsid w:val="00F143C3"/>
    <w:rsid w:val="00F21BE3"/>
    <w:rsid w:val="00F4495E"/>
    <w:rsid w:val="00F46C57"/>
    <w:rsid w:val="00F7141E"/>
    <w:rsid w:val="00F74F2A"/>
    <w:rsid w:val="00F919FE"/>
    <w:rsid w:val="00F97962"/>
    <w:rsid w:val="00FA3018"/>
    <w:rsid w:val="00FC792A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291CE52-88A9-4DC7-8A29-7FDCD592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425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206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06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061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06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061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06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6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C71DB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073B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3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550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.hundersmarck@pharos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broeke@pharo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92B2-A836-45AF-8FB9-5F599691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Pharos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Anneke Wienema</cp:lastModifiedBy>
  <cp:revision>2</cp:revision>
  <cp:lastPrinted>2015-03-16T13:13:00Z</cp:lastPrinted>
  <dcterms:created xsi:type="dcterms:W3CDTF">2018-01-22T12:58:00Z</dcterms:created>
  <dcterms:modified xsi:type="dcterms:W3CDTF">2018-01-22T12:58:00Z</dcterms:modified>
</cp:coreProperties>
</file>